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70" w:rsidRDefault="00B47270" w:rsidP="00B47270">
      <w:bookmarkStart w:id="0" w:name="_GoBack"/>
      <w:bookmarkEnd w:id="0"/>
    </w:p>
    <w:p w:rsidR="00EF4FDB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36"/>
          <w:szCs w:val="36"/>
        </w:rPr>
      </w:pPr>
      <w:r w:rsidRPr="00540E06">
        <w:rPr>
          <w:rFonts w:ascii="Kristen ITC" w:hAnsi="Kristen ITC"/>
          <w:b/>
          <w:color w:val="7030A0"/>
          <w:sz w:val="36"/>
          <w:szCs w:val="36"/>
        </w:rPr>
        <w:t>SPOŠTOVANI STARŠI!</w:t>
      </w:r>
    </w:p>
    <w:p w:rsidR="00540E06" w:rsidRPr="00540E06" w:rsidRDefault="00540E06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>PRIJAZNO VABLJENI,</w:t>
      </w: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 xml:space="preserve"> NA ZAKLJU</w:t>
      </w:r>
      <w:r w:rsidRPr="00540E06">
        <w:rPr>
          <w:rFonts w:ascii="Cambria" w:hAnsi="Cambria" w:cs="Cambria"/>
          <w:b/>
          <w:color w:val="7030A0"/>
          <w:sz w:val="28"/>
          <w:szCs w:val="28"/>
        </w:rPr>
        <w:t>Č</w:t>
      </w:r>
      <w:r w:rsidRPr="00540E06">
        <w:rPr>
          <w:rFonts w:ascii="Kristen ITC" w:hAnsi="Kristen ITC"/>
          <w:b/>
          <w:color w:val="7030A0"/>
          <w:sz w:val="28"/>
          <w:szCs w:val="28"/>
        </w:rPr>
        <w:t>NO PRIREDITEV VRTCA VOLI</w:t>
      </w:r>
      <w:r w:rsidRPr="00540E06">
        <w:rPr>
          <w:rFonts w:ascii="Cambria" w:hAnsi="Cambria" w:cs="Cambria"/>
          <w:b/>
          <w:color w:val="7030A0"/>
          <w:sz w:val="28"/>
          <w:szCs w:val="28"/>
        </w:rPr>
        <w:t>Č</w:t>
      </w:r>
      <w:r w:rsidRPr="00540E06">
        <w:rPr>
          <w:rFonts w:ascii="Kristen ITC" w:hAnsi="Kristen ITC"/>
          <w:b/>
          <w:color w:val="7030A0"/>
          <w:sz w:val="28"/>
          <w:szCs w:val="28"/>
        </w:rPr>
        <w:t>INA</w:t>
      </w: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>IN  SLOVO</w:t>
      </w:r>
    </w:p>
    <w:p w:rsidR="00B47270" w:rsidRPr="00540E06" w:rsidRDefault="00540E06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>OD MINI MATURANTOV</w:t>
      </w:r>
      <w:r w:rsidR="00B47270" w:rsidRPr="00540E06">
        <w:rPr>
          <w:rFonts w:ascii="Kristen ITC" w:hAnsi="Kristen ITC"/>
          <w:b/>
          <w:color w:val="7030A0"/>
          <w:sz w:val="28"/>
          <w:szCs w:val="28"/>
        </w:rPr>
        <w:t>.</w:t>
      </w: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 xml:space="preserve">PRIREDITEV  BO </w:t>
      </w:r>
      <w:r w:rsidR="00540E06" w:rsidRPr="00540E06">
        <w:rPr>
          <w:rFonts w:ascii="Kristen ITC" w:hAnsi="Kristen ITC"/>
          <w:b/>
          <w:color w:val="7030A0"/>
          <w:sz w:val="36"/>
          <w:szCs w:val="36"/>
        </w:rPr>
        <w:t>17. 6. 2015</w:t>
      </w:r>
      <w:r w:rsidRPr="00540E06">
        <w:rPr>
          <w:rFonts w:ascii="Kristen ITC" w:hAnsi="Kristen ITC"/>
          <w:b/>
          <w:color w:val="7030A0"/>
          <w:sz w:val="36"/>
          <w:szCs w:val="36"/>
        </w:rPr>
        <w:t>,</w:t>
      </w:r>
      <w:r w:rsidRPr="00540E06">
        <w:rPr>
          <w:rFonts w:ascii="Kristen ITC" w:hAnsi="Kristen ITC"/>
          <w:b/>
          <w:color w:val="7030A0"/>
          <w:sz w:val="28"/>
          <w:szCs w:val="28"/>
        </w:rPr>
        <w:t xml:space="preserve"> OB </w:t>
      </w:r>
      <w:r w:rsidRPr="00540E06">
        <w:rPr>
          <w:rFonts w:ascii="Kristen ITC" w:hAnsi="Kristen ITC"/>
          <w:b/>
          <w:color w:val="7030A0"/>
          <w:sz w:val="36"/>
          <w:szCs w:val="36"/>
        </w:rPr>
        <w:t>17.00</w:t>
      </w:r>
      <w:r w:rsidRPr="00540E06">
        <w:rPr>
          <w:rFonts w:ascii="Kristen ITC" w:hAnsi="Kristen ITC"/>
          <w:b/>
          <w:color w:val="7030A0"/>
          <w:sz w:val="28"/>
          <w:szCs w:val="28"/>
        </w:rPr>
        <w:t xml:space="preserve"> URI </w:t>
      </w: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>V KULTURNEM  DOMU VOLI</w:t>
      </w:r>
      <w:r w:rsidRPr="00540E06">
        <w:rPr>
          <w:rFonts w:ascii="Cambria" w:hAnsi="Cambria" w:cs="Cambria"/>
          <w:b/>
          <w:color w:val="7030A0"/>
          <w:sz w:val="28"/>
          <w:szCs w:val="28"/>
        </w:rPr>
        <w:t>Č</w:t>
      </w:r>
      <w:r w:rsidRPr="00540E06">
        <w:rPr>
          <w:rFonts w:ascii="Kristen ITC" w:hAnsi="Kristen ITC"/>
          <w:b/>
          <w:color w:val="7030A0"/>
          <w:sz w:val="28"/>
          <w:szCs w:val="28"/>
        </w:rPr>
        <w:t>INA.</w:t>
      </w:r>
    </w:p>
    <w:p w:rsidR="00B47270" w:rsidRPr="00540E06" w:rsidRDefault="00540E06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120CB472" wp14:editId="0C732AB8">
            <wp:simplePos x="0" y="0"/>
            <wp:positionH relativeFrom="column">
              <wp:posOffset>332740</wp:posOffset>
            </wp:positionH>
            <wp:positionV relativeFrom="paragraph">
              <wp:posOffset>1905</wp:posOffset>
            </wp:positionV>
            <wp:extent cx="5042535" cy="3415030"/>
            <wp:effectExtent l="0" t="0" r="5715" b="0"/>
            <wp:wrapThrough wrapText="bothSides">
              <wp:wrapPolygon edited="0">
                <wp:start x="0" y="0"/>
                <wp:lineTo x="0" y="21447"/>
                <wp:lineTo x="21543" y="21447"/>
                <wp:lineTo x="21543" y="0"/>
                <wp:lineTo x="0" y="0"/>
              </wp:wrapPolygon>
            </wp:wrapThrough>
            <wp:docPr id="4" name="Slika 4" descr="http://www.amabile.si/wp-content/uploads/Uvod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amabile.si/wp-content/uploads/Uvodn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D36A4A" w:rsidRPr="00540E06" w:rsidRDefault="00D36A4A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D36A4A" w:rsidRPr="00540E06" w:rsidRDefault="00D36A4A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D36A4A" w:rsidRPr="00540E06" w:rsidRDefault="00D36A4A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540E06" w:rsidRPr="00540E06" w:rsidRDefault="00540E06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540E06" w:rsidRPr="00540E06" w:rsidRDefault="00540E06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540E06" w:rsidRPr="00540E06" w:rsidRDefault="00540E06" w:rsidP="00540E06">
      <w:pPr>
        <w:tabs>
          <w:tab w:val="left" w:pos="1622"/>
        </w:tabs>
        <w:rPr>
          <w:rFonts w:ascii="Kristen ITC" w:hAnsi="Kristen ITC"/>
          <w:b/>
          <w:color w:val="7030A0"/>
          <w:sz w:val="28"/>
          <w:szCs w:val="28"/>
        </w:rPr>
      </w:pP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>NAJ VAM BO NASTOP , VAŠIH OTROK, NAJLEPŠE DARILO ZA DANAŠNJI IN JUTRIŠNJI DAN!</w:t>
      </w:r>
    </w:p>
    <w:p w:rsidR="00540E06" w:rsidRPr="00540E06" w:rsidRDefault="00540E06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</w:p>
    <w:p w:rsidR="00B47270" w:rsidRPr="00540E06" w:rsidRDefault="00B47270" w:rsidP="00B47270">
      <w:pPr>
        <w:tabs>
          <w:tab w:val="left" w:pos="1622"/>
        </w:tabs>
        <w:jc w:val="center"/>
        <w:rPr>
          <w:rFonts w:ascii="Kristen ITC" w:hAnsi="Kristen ITC"/>
          <w:b/>
          <w:color w:val="7030A0"/>
          <w:sz w:val="28"/>
          <w:szCs w:val="28"/>
        </w:rPr>
      </w:pPr>
      <w:r w:rsidRPr="00540E06">
        <w:rPr>
          <w:rFonts w:ascii="Kristen ITC" w:hAnsi="Kristen ITC"/>
          <w:b/>
          <w:color w:val="7030A0"/>
          <w:sz w:val="28"/>
          <w:szCs w:val="28"/>
        </w:rPr>
        <w:t>KOLEKTIV VRTCA VOL</w:t>
      </w:r>
      <w:r w:rsidR="0032433E" w:rsidRPr="00540E06">
        <w:rPr>
          <w:rFonts w:ascii="Kristen ITC" w:hAnsi="Kristen ITC"/>
          <w:b/>
          <w:color w:val="7030A0"/>
          <w:sz w:val="28"/>
          <w:szCs w:val="28"/>
        </w:rPr>
        <w:t>I</w:t>
      </w:r>
      <w:r w:rsidRPr="00540E06">
        <w:rPr>
          <w:rFonts w:ascii="Cambria" w:hAnsi="Cambria" w:cs="Cambria"/>
          <w:b/>
          <w:color w:val="7030A0"/>
          <w:sz w:val="28"/>
          <w:szCs w:val="28"/>
        </w:rPr>
        <w:t>Č</w:t>
      </w:r>
      <w:r w:rsidRPr="00540E06">
        <w:rPr>
          <w:rFonts w:ascii="Kristen ITC" w:hAnsi="Kristen ITC"/>
          <w:b/>
          <w:color w:val="7030A0"/>
          <w:sz w:val="28"/>
          <w:szCs w:val="28"/>
        </w:rPr>
        <w:t>INA</w:t>
      </w:r>
    </w:p>
    <w:sectPr w:rsidR="00B47270" w:rsidRPr="0054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0"/>
    <w:rsid w:val="00316AE9"/>
    <w:rsid w:val="0032433E"/>
    <w:rsid w:val="00540E06"/>
    <w:rsid w:val="008735B5"/>
    <w:rsid w:val="00B47270"/>
    <w:rsid w:val="00D36A4A"/>
    <w:rsid w:val="00E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A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A4A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A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A4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2015-05-28T08:41:00Z</cp:lastPrinted>
  <dcterms:created xsi:type="dcterms:W3CDTF">2015-06-10T11:53:00Z</dcterms:created>
  <dcterms:modified xsi:type="dcterms:W3CDTF">2015-06-10T11:53:00Z</dcterms:modified>
</cp:coreProperties>
</file>